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847D" w14:textId="404B0A0D" w:rsidR="008E4B4D" w:rsidRDefault="008978EE" w:rsidP="008978EE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8978EE">
        <w:rPr>
          <w:rFonts w:ascii="Gotham Narrow Book" w:hAnsi="Gotham Narrow Book"/>
          <w:sz w:val="20"/>
          <w:szCs w:val="20"/>
        </w:rPr>
        <w:t xml:space="preserve">Press </w:t>
      </w:r>
      <w:r>
        <w:rPr>
          <w:rFonts w:ascii="Gotham Narrow Book" w:hAnsi="Gotham Narrow Book"/>
          <w:sz w:val="20"/>
          <w:szCs w:val="20"/>
        </w:rPr>
        <w:t>Release</w:t>
      </w:r>
    </w:p>
    <w:p w14:paraId="62A25F77" w14:textId="0D22E98C" w:rsidR="008978EE" w:rsidRDefault="008978EE" w:rsidP="008978EE">
      <w:pPr>
        <w:spacing w:after="0" w:line="360" w:lineRule="auto"/>
        <w:jc w:val="both"/>
        <w:rPr>
          <w:rFonts w:ascii="Gotham Narrow Book" w:hAnsi="Gotham Narrow Book"/>
          <w:color w:val="FF0000"/>
          <w:sz w:val="20"/>
          <w:szCs w:val="20"/>
        </w:rPr>
      </w:pPr>
      <w:r w:rsidRPr="008978EE">
        <w:rPr>
          <w:rFonts w:ascii="Gotham Narrow Book" w:hAnsi="Gotham Narrow Book"/>
          <w:color w:val="FF0000"/>
          <w:sz w:val="20"/>
          <w:szCs w:val="20"/>
        </w:rPr>
        <w:t>29</w:t>
      </w:r>
      <w:r w:rsidRPr="008978EE">
        <w:rPr>
          <w:rFonts w:ascii="Gotham Narrow Book" w:hAnsi="Gotham Narrow Book"/>
          <w:color w:val="FF0000"/>
          <w:sz w:val="20"/>
          <w:szCs w:val="20"/>
          <w:vertAlign w:val="superscript"/>
        </w:rPr>
        <w:t>th</w:t>
      </w:r>
      <w:r w:rsidRPr="008978EE">
        <w:rPr>
          <w:rFonts w:ascii="Gotham Narrow Book" w:hAnsi="Gotham Narrow Book"/>
          <w:color w:val="FF0000"/>
          <w:sz w:val="20"/>
          <w:szCs w:val="20"/>
        </w:rPr>
        <w:t xml:space="preserve"> September 2022</w:t>
      </w:r>
    </w:p>
    <w:p w14:paraId="0F666878" w14:textId="77777777" w:rsidR="008978EE" w:rsidRPr="008978EE" w:rsidRDefault="008978EE" w:rsidP="008978EE">
      <w:pPr>
        <w:spacing w:after="0" w:line="360" w:lineRule="auto"/>
        <w:jc w:val="both"/>
        <w:rPr>
          <w:rFonts w:ascii="Gotham Narrow Book" w:hAnsi="Gotham Narrow Book"/>
          <w:color w:val="FF0000"/>
          <w:sz w:val="20"/>
          <w:szCs w:val="20"/>
        </w:rPr>
      </w:pPr>
    </w:p>
    <w:p w14:paraId="619BE089" w14:textId="77777777" w:rsidR="008978EE" w:rsidRDefault="008978EE" w:rsidP="00481FCE">
      <w:pPr>
        <w:spacing w:after="0" w:line="360" w:lineRule="auto"/>
        <w:jc w:val="center"/>
        <w:rPr>
          <w:rFonts w:ascii="Gotham Narrow Book" w:hAnsi="Gotham Narrow Book" w:cs="Calibri"/>
          <w:b/>
          <w:sz w:val="28"/>
          <w:szCs w:val="28"/>
        </w:rPr>
      </w:pPr>
      <w:r>
        <w:rPr>
          <w:rFonts w:ascii="Gotham Narrow Book" w:hAnsi="Gotham Narrow Book" w:cs="Calibri"/>
          <w:b/>
          <w:sz w:val="28"/>
          <w:szCs w:val="28"/>
        </w:rPr>
        <w:t xml:space="preserve">Leeds Castle Hosts Royal Visit From </w:t>
      </w:r>
    </w:p>
    <w:p w14:paraId="0CC2FB26" w14:textId="439E01A3" w:rsidR="00A25805" w:rsidRPr="00B036B8" w:rsidRDefault="008978EE" w:rsidP="00481FCE">
      <w:pPr>
        <w:spacing w:after="0" w:line="360" w:lineRule="auto"/>
        <w:jc w:val="center"/>
        <w:rPr>
          <w:rFonts w:ascii="Gotham Narrow Book" w:hAnsi="Gotham Narrow Book" w:cs="Calibri"/>
          <w:b/>
          <w:sz w:val="28"/>
          <w:szCs w:val="28"/>
        </w:rPr>
      </w:pPr>
      <w:r>
        <w:rPr>
          <w:rFonts w:ascii="Gotham Narrow Book" w:hAnsi="Gotham Narrow Book" w:cs="Calibri"/>
          <w:b/>
          <w:sz w:val="28"/>
          <w:szCs w:val="28"/>
        </w:rPr>
        <w:t xml:space="preserve">Patron HRH Princess Alexandra to Launch New Attraction </w:t>
      </w:r>
      <w:r w:rsidR="008235BF" w:rsidRPr="00B036B8">
        <w:rPr>
          <w:rFonts w:ascii="Gotham Narrow Book" w:hAnsi="Gotham Narrow Book" w:cs="Calibri"/>
          <w:b/>
          <w:sz w:val="28"/>
          <w:szCs w:val="28"/>
        </w:rPr>
        <w:t xml:space="preserve"> </w:t>
      </w:r>
    </w:p>
    <w:p w14:paraId="5B6425C6" w14:textId="4FFC6CCA" w:rsidR="00DA0CAD" w:rsidRDefault="00DA0CAD" w:rsidP="00815C4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9D17DAD" w14:textId="669BA574" w:rsidR="00237B06" w:rsidRDefault="00237B06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237B06">
        <w:rPr>
          <w:rFonts w:ascii="Gotham Narrow Book" w:hAnsi="Gotham Narrow Book"/>
          <w:sz w:val="20"/>
          <w:szCs w:val="20"/>
        </w:rPr>
        <w:t xml:space="preserve">On Wednesday 28th September 2022, Leeds Castle in Kent welcomed Her Royal Highness Princess Alexandra, The Hon Lady Ogilvy, Patron of the Leeds Castle Foundation, to formally open the new cinematic </w:t>
      </w:r>
      <w:r w:rsidR="00476C38">
        <w:rPr>
          <w:rFonts w:ascii="Gotham Narrow Book" w:hAnsi="Gotham Narrow Book"/>
          <w:sz w:val="20"/>
          <w:szCs w:val="20"/>
        </w:rPr>
        <w:t>‘</w:t>
      </w:r>
      <w:r w:rsidRPr="000E3052">
        <w:rPr>
          <w:rFonts w:ascii="Gotham Narrow Book" w:hAnsi="Gotham Narrow Book"/>
          <w:i/>
          <w:sz w:val="20"/>
          <w:szCs w:val="20"/>
        </w:rPr>
        <w:t>Queens with Means</w:t>
      </w:r>
      <w:r w:rsidR="00476C38" w:rsidRPr="000E3052">
        <w:rPr>
          <w:rFonts w:ascii="Gotham Narrow Book" w:hAnsi="Gotham Narrow Book"/>
          <w:i/>
          <w:sz w:val="20"/>
          <w:szCs w:val="20"/>
        </w:rPr>
        <w:t>’</w:t>
      </w:r>
      <w:r w:rsidRPr="00237B06">
        <w:rPr>
          <w:rFonts w:ascii="Gotham Narrow Book" w:hAnsi="Gotham Narrow Book"/>
          <w:sz w:val="20"/>
          <w:szCs w:val="20"/>
        </w:rPr>
        <w:t xml:space="preserve"> </w:t>
      </w:r>
      <w:r w:rsidR="00B216B7">
        <w:rPr>
          <w:rFonts w:ascii="Gotham Narrow Book" w:hAnsi="Gotham Narrow Book"/>
          <w:sz w:val="20"/>
          <w:szCs w:val="20"/>
        </w:rPr>
        <w:t>attraction</w:t>
      </w:r>
      <w:r w:rsidRPr="00237B06">
        <w:rPr>
          <w:rFonts w:ascii="Gotham Narrow Book" w:hAnsi="Gotham Narrow Book"/>
          <w:sz w:val="20"/>
          <w:szCs w:val="20"/>
        </w:rPr>
        <w:t xml:space="preserve">. </w:t>
      </w:r>
    </w:p>
    <w:p w14:paraId="483238D5" w14:textId="77777777" w:rsidR="00237B06" w:rsidRPr="00237B06" w:rsidRDefault="00237B06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798E3171" w14:textId="77777777" w:rsidR="00E501DF" w:rsidRDefault="00237B06" w:rsidP="007B231C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237B06">
        <w:rPr>
          <w:rFonts w:ascii="Gotham Narrow Book" w:hAnsi="Gotham Narrow Book"/>
          <w:sz w:val="20"/>
          <w:szCs w:val="20"/>
        </w:rPr>
        <w:t>During the visit</w:t>
      </w:r>
      <w:r w:rsidR="00E80721">
        <w:rPr>
          <w:rFonts w:ascii="Gotham Narrow Book" w:hAnsi="Gotham Narrow Book"/>
          <w:sz w:val="20"/>
          <w:szCs w:val="20"/>
        </w:rPr>
        <w:t>,</w:t>
      </w:r>
      <w:r w:rsidRPr="00237B06">
        <w:rPr>
          <w:rFonts w:ascii="Gotham Narrow Book" w:hAnsi="Gotham Narrow Book"/>
          <w:sz w:val="20"/>
          <w:szCs w:val="20"/>
        </w:rPr>
        <w:t xml:space="preserve"> </w:t>
      </w:r>
      <w:r w:rsidR="00476C38">
        <w:rPr>
          <w:rFonts w:ascii="Gotham Narrow Book" w:hAnsi="Gotham Narrow Book"/>
          <w:sz w:val="20"/>
          <w:szCs w:val="20"/>
        </w:rPr>
        <w:t xml:space="preserve">the </w:t>
      </w:r>
      <w:r>
        <w:rPr>
          <w:rFonts w:ascii="Gotham Narrow Book" w:hAnsi="Gotham Narrow Book"/>
          <w:sz w:val="20"/>
          <w:szCs w:val="20"/>
        </w:rPr>
        <w:t xml:space="preserve">Princess </w:t>
      </w:r>
      <w:r w:rsidR="00504D55">
        <w:rPr>
          <w:rFonts w:ascii="Gotham Narrow Book" w:hAnsi="Gotham Narrow Book"/>
          <w:sz w:val="20"/>
          <w:szCs w:val="20"/>
        </w:rPr>
        <w:t>viewed</w:t>
      </w:r>
      <w:r w:rsidR="00293551">
        <w:rPr>
          <w:rFonts w:ascii="Gotham Narrow Book" w:hAnsi="Gotham Narrow Book"/>
          <w:sz w:val="20"/>
          <w:szCs w:val="20"/>
        </w:rPr>
        <w:t xml:space="preserve"> the</w:t>
      </w:r>
      <w:r w:rsidR="00B216B7">
        <w:rPr>
          <w:rFonts w:ascii="Gotham Narrow Book" w:hAnsi="Gotham Narrow Book"/>
          <w:sz w:val="20"/>
          <w:szCs w:val="20"/>
        </w:rPr>
        <w:t xml:space="preserve"> seven</w:t>
      </w:r>
      <w:r w:rsidR="00293551">
        <w:rPr>
          <w:rFonts w:ascii="Gotham Narrow Book" w:hAnsi="Gotham Narrow Book"/>
          <w:sz w:val="20"/>
          <w:szCs w:val="20"/>
        </w:rPr>
        <w:t xml:space="preserve">-minute </w:t>
      </w:r>
      <w:r w:rsidR="00476C38">
        <w:rPr>
          <w:rFonts w:ascii="Gotham Narrow Book" w:hAnsi="Gotham Narrow Book"/>
          <w:sz w:val="20"/>
          <w:szCs w:val="20"/>
        </w:rPr>
        <w:t>‘</w:t>
      </w:r>
      <w:r w:rsidR="00293551" w:rsidRPr="00E501DF">
        <w:rPr>
          <w:rFonts w:ascii="Gotham Narrow Book" w:hAnsi="Gotham Narrow Book"/>
          <w:i/>
          <w:sz w:val="20"/>
          <w:szCs w:val="20"/>
        </w:rPr>
        <w:t>Queens with Mean</w:t>
      </w:r>
      <w:r w:rsidR="00B216B7" w:rsidRPr="00E501DF">
        <w:rPr>
          <w:rFonts w:ascii="Gotham Narrow Book" w:hAnsi="Gotham Narrow Book"/>
          <w:i/>
          <w:sz w:val="20"/>
          <w:szCs w:val="20"/>
        </w:rPr>
        <w:t>s</w:t>
      </w:r>
      <w:r w:rsidR="00476C38" w:rsidRPr="00E501DF">
        <w:rPr>
          <w:rFonts w:ascii="Gotham Narrow Book" w:hAnsi="Gotham Narrow Book"/>
          <w:i/>
          <w:sz w:val="20"/>
          <w:szCs w:val="20"/>
        </w:rPr>
        <w:t>’</w:t>
      </w:r>
      <w:r w:rsidR="00B216B7">
        <w:rPr>
          <w:rFonts w:ascii="Gotham Narrow Book" w:hAnsi="Gotham Narrow Book"/>
          <w:sz w:val="20"/>
          <w:szCs w:val="20"/>
        </w:rPr>
        <w:t xml:space="preserve"> </w:t>
      </w:r>
      <w:r w:rsidR="00476C38">
        <w:rPr>
          <w:rFonts w:ascii="Gotham Narrow Book" w:hAnsi="Gotham Narrow Book"/>
          <w:sz w:val="20"/>
          <w:szCs w:val="20"/>
        </w:rPr>
        <w:t xml:space="preserve">cinematic </w:t>
      </w:r>
      <w:r w:rsidR="007B231C">
        <w:rPr>
          <w:rFonts w:ascii="Gotham Narrow Book" w:hAnsi="Gotham Narrow Book"/>
          <w:sz w:val="20"/>
          <w:szCs w:val="20"/>
        </w:rPr>
        <w:t>experience</w:t>
      </w:r>
      <w:r w:rsidR="00476C38">
        <w:rPr>
          <w:rFonts w:ascii="Gotham Narrow Book" w:hAnsi="Gotham Narrow Book"/>
          <w:sz w:val="20"/>
          <w:szCs w:val="20"/>
        </w:rPr>
        <w:t xml:space="preserve">, featuring the Castle’s six medieval Queen owners stepping out of the shadows of history to </w:t>
      </w:r>
      <w:r w:rsidR="00B216B7">
        <w:rPr>
          <w:rFonts w:ascii="Gotham Narrow Book" w:hAnsi="Gotham Narrow Book"/>
          <w:sz w:val="20"/>
          <w:szCs w:val="20"/>
        </w:rPr>
        <w:t>share their untold stories</w:t>
      </w:r>
      <w:r w:rsidR="00476C38">
        <w:rPr>
          <w:rFonts w:ascii="Gotham Narrow Book" w:hAnsi="Gotham Narrow Book"/>
          <w:sz w:val="20"/>
          <w:szCs w:val="20"/>
        </w:rPr>
        <w:t>, narrated by Katherine of Aragon.</w:t>
      </w:r>
    </w:p>
    <w:p w14:paraId="5EE8EAE1" w14:textId="77777777" w:rsidR="00E501DF" w:rsidRDefault="00E501DF" w:rsidP="007B231C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C1F3A67" w14:textId="055873C8" w:rsidR="00476C38" w:rsidRDefault="007B231C" w:rsidP="007B231C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Using </w:t>
      </w:r>
      <w:r w:rsidRPr="008978EE">
        <w:rPr>
          <w:rFonts w:ascii="Gotham Narrow Book" w:hAnsi="Gotham Narrow Book"/>
          <w:sz w:val="20"/>
          <w:szCs w:val="20"/>
        </w:rPr>
        <w:t>the latest video-mapping technology lighti</w:t>
      </w:r>
      <w:r>
        <w:rPr>
          <w:rFonts w:ascii="Gotham Narrow Book" w:hAnsi="Gotham Narrow Book"/>
          <w:sz w:val="20"/>
          <w:szCs w:val="20"/>
        </w:rPr>
        <w:t xml:space="preserve">ng, sound and visual effects, </w:t>
      </w:r>
      <w:r w:rsidR="00476C38">
        <w:rPr>
          <w:rFonts w:ascii="Gotham Narrow Book" w:hAnsi="Gotham Narrow Book"/>
          <w:sz w:val="20"/>
          <w:szCs w:val="20"/>
        </w:rPr>
        <w:t>‘</w:t>
      </w:r>
      <w:r w:rsidRPr="00E501DF">
        <w:rPr>
          <w:rFonts w:ascii="Gotham Narrow Book" w:hAnsi="Gotham Narrow Book"/>
          <w:i/>
          <w:sz w:val="20"/>
          <w:szCs w:val="20"/>
        </w:rPr>
        <w:t>Queens with Means</w:t>
      </w:r>
      <w:r w:rsidR="00476C38" w:rsidRPr="00E501DF">
        <w:rPr>
          <w:rFonts w:ascii="Gotham Narrow Book" w:hAnsi="Gotham Narrow Book"/>
          <w:i/>
          <w:sz w:val="20"/>
          <w:szCs w:val="20"/>
        </w:rPr>
        <w:t>’</w:t>
      </w:r>
      <w:r>
        <w:rPr>
          <w:rFonts w:ascii="Gotham Narrow Book" w:hAnsi="Gotham Narrow Book"/>
          <w:sz w:val="20"/>
          <w:szCs w:val="20"/>
        </w:rPr>
        <w:t xml:space="preserve"> </w:t>
      </w:r>
      <w:r w:rsidRPr="008978EE">
        <w:rPr>
          <w:rFonts w:ascii="Gotham Narrow Book" w:hAnsi="Gotham Narrow Book"/>
          <w:sz w:val="20"/>
          <w:szCs w:val="20"/>
        </w:rPr>
        <w:t>create</w:t>
      </w:r>
      <w:r>
        <w:rPr>
          <w:rFonts w:ascii="Gotham Narrow Book" w:hAnsi="Gotham Narrow Book"/>
          <w:sz w:val="20"/>
          <w:szCs w:val="20"/>
        </w:rPr>
        <w:t>s</w:t>
      </w:r>
      <w:r w:rsidRPr="008978EE">
        <w:rPr>
          <w:rFonts w:ascii="Gotham Narrow Book" w:hAnsi="Gotham Narrow Book"/>
          <w:sz w:val="20"/>
          <w:szCs w:val="20"/>
        </w:rPr>
        <w:t xml:space="preserve"> a compelling and empathic connection with </w:t>
      </w:r>
      <w:r w:rsidR="00476C38">
        <w:rPr>
          <w:rFonts w:ascii="Gotham Narrow Book" w:hAnsi="Gotham Narrow Book"/>
          <w:sz w:val="20"/>
          <w:szCs w:val="20"/>
        </w:rPr>
        <w:t xml:space="preserve">the stories of the Queens.  </w:t>
      </w:r>
    </w:p>
    <w:p w14:paraId="4F0E2A35" w14:textId="77777777" w:rsidR="00476C38" w:rsidRDefault="00476C38" w:rsidP="007B231C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478D1244" w14:textId="5B206EBC" w:rsidR="007B231C" w:rsidRDefault="007B231C" w:rsidP="007B231C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Princess Alexandra was </w:t>
      </w:r>
      <w:r w:rsidR="00476C38">
        <w:rPr>
          <w:rFonts w:ascii="Gotham Narrow Book" w:hAnsi="Gotham Narrow Book"/>
          <w:sz w:val="20"/>
          <w:szCs w:val="20"/>
        </w:rPr>
        <w:t xml:space="preserve">then </w:t>
      </w:r>
      <w:r>
        <w:rPr>
          <w:rFonts w:ascii="Gotham Narrow Book" w:hAnsi="Gotham Narrow Book"/>
          <w:sz w:val="20"/>
          <w:szCs w:val="20"/>
        </w:rPr>
        <w:t xml:space="preserve">escorted into the </w:t>
      </w:r>
      <w:r w:rsidR="00504D55">
        <w:rPr>
          <w:rFonts w:ascii="Gotham Narrow Book" w:hAnsi="Gotham Narrow Book"/>
          <w:sz w:val="20"/>
          <w:szCs w:val="20"/>
        </w:rPr>
        <w:t>gallery</w:t>
      </w:r>
      <w:r>
        <w:rPr>
          <w:rFonts w:ascii="Gotham Narrow Book" w:hAnsi="Gotham Narrow Book"/>
          <w:sz w:val="20"/>
          <w:szCs w:val="20"/>
        </w:rPr>
        <w:t xml:space="preserve"> </w:t>
      </w:r>
      <w:r w:rsidR="00476C38">
        <w:rPr>
          <w:rFonts w:ascii="Gotham Narrow Book" w:hAnsi="Gotham Narrow Book"/>
          <w:sz w:val="20"/>
          <w:szCs w:val="20"/>
        </w:rPr>
        <w:t xml:space="preserve">containing a film showing the architectural development of the Castle and setting the scene of the Castle’s nine centuries of history, as well as introducing the story of her last private owner, </w:t>
      </w:r>
      <w:r>
        <w:rPr>
          <w:rFonts w:ascii="Gotham Narrow Book" w:hAnsi="Gotham Narrow Book"/>
          <w:sz w:val="20"/>
          <w:szCs w:val="20"/>
        </w:rPr>
        <w:t xml:space="preserve">Lady Baillie. </w:t>
      </w:r>
    </w:p>
    <w:p w14:paraId="480B508D" w14:textId="77777777" w:rsidR="007B231C" w:rsidRPr="008978EE" w:rsidRDefault="007B231C" w:rsidP="007B231C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347867CE" w14:textId="5C7FADC6" w:rsidR="00293551" w:rsidRDefault="00504D55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The Princess </w:t>
      </w:r>
      <w:r w:rsidR="00293551">
        <w:rPr>
          <w:rFonts w:ascii="Gotham Narrow Book" w:hAnsi="Gotham Narrow Book"/>
          <w:sz w:val="20"/>
          <w:szCs w:val="20"/>
        </w:rPr>
        <w:t xml:space="preserve">met </w:t>
      </w:r>
      <w:r w:rsidR="00237B06" w:rsidRPr="00237B06">
        <w:rPr>
          <w:rFonts w:ascii="Gotham Narrow Book" w:hAnsi="Gotham Narrow Book"/>
          <w:sz w:val="20"/>
          <w:szCs w:val="20"/>
        </w:rPr>
        <w:t xml:space="preserve">with </w:t>
      </w:r>
      <w:r w:rsidR="006D09CF">
        <w:rPr>
          <w:rFonts w:ascii="Gotham Narrow Book" w:hAnsi="Gotham Narrow Book"/>
          <w:sz w:val="20"/>
          <w:szCs w:val="20"/>
        </w:rPr>
        <w:t>members of Leeds Castle’s staff</w:t>
      </w:r>
      <w:r w:rsidR="00476C38">
        <w:rPr>
          <w:rFonts w:ascii="Gotham Narrow Book" w:hAnsi="Gotham Narrow Book"/>
          <w:sz w:val="20"/>
          <w:szCs w:val="20"/>
        </w:rPr>
        <w:t xml:space="preserve"> and volunteers</w:t>
      </w:r>
      <w:r w:rsidR="006D09CF">
        <w:rPr>
          <w:rFonts w:ascii="Gotham Narrow Book" w:hAnsi="Gotham Narrow Book"/>
          <w:sz w:val="20"/>
          <w:szCs w:val="20"/>
        </w:rPr>
        <w:t xml:space="preserve"> and </w:t>
      </w:r>
      <w:r w:rsidR="00476C38">
        <w:rPr>
          <w:rFonts w:ascii="Gotham Narrow Book" w:hAnsi="Gotham Narrow Book"/>
          <w:sz w:val="20"/>
          <w:szCs w:val="20"/>
        </w:rPr>
        <w:t xml:space="preserve">enjoyed </w:t>
      </w:r>
      <w:r w:rsidR="006D09CF">
        <w:rPr>
          <w:rFonts w:ascii="Gotham Narrow Book" w:hAnsi="Gotham Narrow Book"/>
          <w:sz w:val="20"/>
          <w:szCs w:val="20"/>
        </w:rPr>
        <w:t xml:space="preserve">a </w:t>
      </w:r>
      <w:r w:rsidR="00293551">
        <w:rPr>
          <w:rFonts w:ascii="Gotham Narrow Book" w:hAnsi="Gotham Narrow Book"/>
          <w:sz w:val="20"/>
          <w:szCs w:val="20"/>
        </w:rPr>
        <w:t>guided tour of the Castle</w:t>
      </w:r>
      <w:r w:rsidR="00476C38">
        <w:rPr>
          <w:rFonts w:ascii="Gotham Narrow Book" w:hAnsi="Gotham Narrow Book"/>
          <w:sz w:val="20"/>
          <w:szCs w:val="20"/>
        </w:rPr>
        <w:t xml:space="preserve">, which is now set in the glamorous 1930’s era, where society’s </w:t>
      </w:r>
      <w:r w:rsidR="00293551">
        <w:rPr>
          <w:rFonts w:ascii="Gotham Narrow Book" w:hAnsi="Gotham Narrow Book"/>
          <w:sz w:val="20"/>
          <w:szCs w:val="20"/>
        </w:rPr>
        <w:t xml:space="preserve">rich, famous and well-connected </w:t>
      </w:r>
      <w:r w:rsidR="007B231C">
        <w:rPr>
          <w:rFonts w:ascii="Gotham Narrow Book" w:hAnsi="Gotham Narrow Book"/>
          <w:sz w:val="20"/>
          <w:szCs w:val="20"/>
        </w:rPr>
        <w:t>visit</w:t>
      </w:r>
      <w:r w:rsidR="00476C38">
        <w:rPr>
          <w:rFonts w:ascii="Gotham Narrow Book" w:hAnsi="Gotham Narrow Book"/>
          <w:sz w:val="20"/>
          <w:szCs w:val="20"/>
        </w:rPr>
        <w:t>ed</w:t>
      </w:r>
      <w:r w:rsidR="007B231C">
        <w:rPr>
          <w:rFonts w:ascii="Gotham Narrow Book" w:hAnsi="Gotham Narrow Book"/>
          <w:sz w:val="20"/>
          <w:szCs w:val="20"/>
        </w:rPr>
        <w:t xml:space="preserve"> for lavish weekend parties and country pursuits.</w:t>
      </w:r>
    </w:p>
    <w:p w14:paraId="6BBE89B3" w14:textId="77777777" w:rsidR="00237B06" w:rsidRDefault="00237B06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297AD32C" w14:textId="10E76BBF" w:rsidR="00237B06" w:rsidRDefault="00237B06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Helen Bonser-Wilton, Chief Executive of Leeds Castle, said: “</w:t>
      </w:r>
      <w:r w:rsidRPr="00237B06">
        <w:rPr>
          <w:rFonts w:ascii="Gotham Narrow Book" w:hAnsi="Gotham Narrow Book"/>
          <w:sz w:val="20"/>
          <w:szCs w:val="20"/>
        </w:rPr>
        <w:t xml:space="preserve">We were honoured to welcome </w:t>
      </w:r>
      <w:r w:rsidR="00476C38">
        <w:rPr>
          <w:rFonts w:ascii="Gotham Narrow Book" w:hAnsi="Gotham Narrow Book"/>
          <w:sz w:val="20"/>
          <w:szCs w:val="20"/>
        </w:rPr>
        <w:t xml:space="preserve">our longstanding Patron, HRH </w:t>
      </w:r>
      <w:r w:rsidRPr="00237B06">
        <w:rPr>
          <w:rFonts w:ascii="Gotham Narrow Book" w:hAnsi="Gotham Narrow Book"/>
          <w:sz w:val="20"/>
          <w:szCs w:val="20"/>
        </w:rPr>
        <w:t>Princess Alexandra to Leeds Castle</w:t>
      </w:r>
      <w:r w:rsidR="00476C38">
        <w:rPr>
          <w:rFonts w:ascii="Gotham Narrow Book" w:hAnsi="Gotham Narrow Book"/>
          <w:sz w:val="20"/>
          <w:szCs w:val="20"/>
        </w:rPr>
        <w:t xml:space="preserve"> to celebrate the launch of our new ‘</w:t>
      </w:r>
      <w:r w:rsidRPr="00E501DF">
        <w:rPr>
          <w:rFonts w:ascii="Gotham Narrow Book" w:hAnsi="Gotham Narrow Book"/>
          <w:i/>
          <w:sz w:val="20"/>
          <w:szCs w:val="20"/>
        </w:rPr>
        <w:t>Queens with Means</w:t>
      </w:r>
      <w:r w:rsidR="00476C38" w:rsidRPr="00E501DF">
        <w:rPr>
          <w:rFonts w:ascii="Gotham Narrow Book" w:hAnsi="Gotham Narrow Book"/>
          <w:i/>
          <w:sz w:val="20"/>
          <w:szCs w:val="20"/>
        </w:rPr>
        <w:t>’</w:t>
      </w:r>
      <w:r>
        <w:rPr>
          <w:rFonts w:ascii="Gotham Narrow Book" w:hAnsi="Gotham Narrow Book"/>
          <w:sz w:val="20"/>
          <w:szCs w:val="20"/>
        </w:rPr>
        <w:t xml:space="preserve"> attraction.</w:t>
      </w:r>
    </w:p>
    <w:p w14:paraId="7E6D3D03" w14:textId="77777777" w:rsidR="00237B06" w:rsidRDefault="00237B06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6F37844D" w14:textId="5C25756C" w:rsidR="00237B06" w:rsidRDefault="00237B06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>“</w:t>
      </w:r>
      <w:r w:rsidR="00476C38">
        <w:rPr>
          <w:rFonts w:ascii="Gotham Narrow Book" w:hAnsi="Gotham Narrow Book"/>
          <w:sz w:val="20"/>
          <w:szCs w:val="20"/>
        </w:rPr>
        <w:t>W</w:t>
      </w:r>
      <w:r w:rsidRPr="00237B06">
        <w:rPr>
          <w:rFonts w:ascii="Gotham Narrow Book" w:hAnsi="Gotham Narrow Book"/>
          <w:sz w:val="20"/>
          <w:szCs w:val="20"/>
        </w:rPr>
        <w:t xml:space="preserve">e were thrilled that </w:t>
      </w:r>
      <w:r>
        <w:rPr>
          <w:rFonts w:ascii="Gotham Narrow Book" w:hAnsi="Gotham Narrow Book"/>
          <w:sz w:val="20"/>
          <w:szCs w:val="20"/>
        </w:rPr>
        <w:t xml:space="preserve">she </w:t>
      </w:r>
      <w:r w:rsidR="00476C38">
        <w:rPr>
          <w:rFonts w:ascii="Gotham Narrow Book" w:hAnsi="Gotham Narrow Book"/>
          <w:sz w:val="20"/>
          <w:szCs w:val="20"/>
        </w:rPr>
        <w:t xml:space="preserve">enjoyed both the new cinematic experience as well as the work to </w:t>
      </w:r>
      <w:r w:rsidR="00AE2152">
        <w:rPr>
          <w:rFonts w:ascii="Gotham Narrow Book" w:hAnsi="Gotham Narrow Book"/>
          <w:sz w:val="20"/>
          <w:szCs w:val="20"/>
        </w:rPr>
        <w:t>bring</w:t>
      </w:r>
      <w:bookmarkStart w:id="0" w:name="_GoBack"/>
      <w:bookmarkEnd w:id="0"/>
      <w:r w:rsidR="00476C38">
        <w:rPr>
          <w:rFonts w:ascii="Gotham Narrow Book" w:hAnsi="Gotham Narrow Book"/>
          <w:sz w:val="20"/>
          <w:szCs w:val="20"/>
        </w:rPr>
        <w:t xml:space="preserve"> the 1930’s House Party to life in the Castle.  M</w:t>
      </w:r>
      <w:r w:rsidR="00E80721">
        <w:rPr>
          <w:rFonts w:ascii="Gotham Narrow Book" w:hAnsi="Gotham Narrow Book"/>
          <w:sz w:val="20"/>
          <w:szCs w:val="20"/>
        </w:rPr>
        <w:t xml:space="preserve">any of our staff </w:t>
      </w:r>
      <w:r w:rsidR="00476C38">
        <w:rPr>
          <w:rFonts w:ascii="Gotham Narrow Book" w:hAnsi="Gotham Narrow Book"/>
          <w:sz w:val="20"/>
          <w:szCs w:val="20"/>
        </w:rPr>
        <w:t>and volunteers were also delighted to meet the Princess, who thanked them all for their contribution.</w:t>
      </w:r>
      <w:r>
        <w:rPr>
          <w:rFonts w:ascii="Gotham Narrow Book" w:hAnsi="Gotham Narrow Book"/>
          <w:sz w:val="20"/>
          <w:szCs w:val="20"/>
        </w:rPr>
        <w:t>”</w:t>
      </w:r>
    </w:p>
    <w:p w14:paraId="32457180" w14:textId="64E1F510" w:rsidR="008978EE" w:rsidRDefault="008978EE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D083C52" w14:textId="1FA6563B" w:rsidR="00237B06" w:rsidRDefault="00614051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t xml:space="preserve">At the end of the visit, </w:t>
      </w:r>
      <w:r w:rsidR="00504D55">
        <w:rPr>
          <w:rFonts w:ascii="Gotham Narrow Book" w:hAnsi="Gotham Narrow Book"/>
          <w:sz w:val="20"/>
          <w:szCs w:val="20"/>
        </w:rPr>
        <w:t xml:space="preserve">the </w:t>
      </w:r>
      <w:r w:rsidR="008978EE">
        <w:rPr>
          <w:rFonts w:ascii="Gotham Narrow Book" w:hAnsi="Gotham Narrow Book"/>
          <w:sz w:val="20"/>
          <w:szCs w:val="20"/>
        </w:rPr>
        <w:t xml:space="preserve">Princess </w:t>
      </w:r>
      <w:r>
        <w:rPr>
          <w:rFonts w:ascii="Gotham Narrow Book" w:hAnsi="Gotham Narrow Book"/>
          <w:sz w:val="20"/>
          <w:szCs w:val="20"/>
        </w:rPr>
        <w:t xml:space="preserve">bade </w:t>
      </w:r>
      <w:r w:rsidR="00237B06">
        <w:rPr>
          <w:rFonts w:ascii="Gotham Narrow Book" w:hAnsi="Gotham Narrow Book"/>
          <w:sz w:val="20"/>
          <w:szCs w:val="20"/>
        </w:rPr>
        <w:t>farewell to Niall Dickson</w:t>
      </w:r>
      <w:r>
        <w:rPr>
          <w:rFonts w:ascii="Gotham Narrow Book" w:hAnsi="Gotham Narrow Book"/>
          <w:sz w:val="20"/>
          <w:szCs w:val="20"/>
        </w:rPr>
        <w:t xml:space="preserve"> CBE</w:t>
      </w:r>
      <w:r w:rsidR="00237B06">
        <w:rPr>
          <w:rFonts w:ascii="Gotham Narrow Book" w:hAnsi="Gotham Narrow Book"/>
          <w:sz w:val="20"/>
          <w:szCs w:val="20"/>
        </w:rPr>
        <w:t>, Chairman of the Le</w:t>
      </w:r>
      <w:r w:rsidR="008F66E9">
        <w:rPr>
          <w:rFonts w:ascii="Gotham Narrow Book" w:hAnsi="Gotham Narrow Book"/>
          <w:sz w:val="20"/>
          <w:szCs w:val="20"/>
        </w:rPr>
        <w:t>eds Castle Foundation for 10 years</w:t>
      </w:r>
      <w:r w:rsidR="00237B06">
        <w:rPr>
          <w:rFonts w:ascii="Gotham Narrow Book" w:hAnsi="Gotham Narrow Book"/>
          <w:sz w:val="20"/>
          <w:szCs w:val="20"/>
        </w:rPr>
        <w:t>, and welcomed the inc</w:t>
      </w:r>
      <w:r w:rsidR="008F66E9">
        <w:rPr>
          <w:rFonts w:ascii="Gotham Narrow Book" w:hAnsi="Gotham Narrow Book"/>
          <w:sz w:val="20"/>
          <w:szCs w:val="20"/>
        </w:rPr>
        <w:t>oming Chair</w:t>
      </w:r>
      <w:r w:rsidR="008978EE">
        <w:rPr>
          <w:rFonts w:ascii="Gotham Narrow Book" w:hAnsi="Gotham Narrow Book"/>
          <w:sz w:val="20"/>
          <w:szCs w:val="20"/>
        </w:rPr>
        <w:t>, Ros Kerslake,</w:t>
      </w:r>
      <w:r>
        <w:rPr>
          <w:rFonts w:ascii="Gotham Narrow Book" w:hAnsi="Gotham Narrow Book"/>
          <w:sz w:val="20"/>
          <w:szCs w:val="20"/>
        </w:rPr>
        <w:t xml:space="preserve"> CBE</w:t>
      </w:r>
      <w:r w:rsidR="008978EE">
        <w:rPr>
          <w:rFonts w:ascii="Gotham Narrow Book" w:hAnsi="Gotham Narrow Book"/>
          <w:sz w:val="20"/>
          <w:szCs w:val="20"/>
        </w:rPr>
        <w:t xml:space="preserve"> who takes</w:t>
      </w:r>
      <w:r w:rsidR="006D09CF">
        <w:rPr>
          <w:rFonts w:ascii="Gotham Narrow Book" w:hAnsi="Gotham Narrow Book"/>
          <w:sz w:val="20"/>
          <w:szCs w:val="20"/>
        </w:rPr>
        <w:t xml:space="preserve"> </w:t>
      </w:r>
      <w:r>
        <w:rPr>
          <w:rFonts w:ascii="Gotham Narrow Book" w:hAnsi="Gotham Narrow Book"/>
          <w:sz w:val="20"/>
          <w:szCs w:val="20"/>
        </w:rPr>
        <w:t xml:space="preserve">up </w:t>
      </w:r>
      <w:r w:rsidR="006D09CF">
        <w:rPr>
          <w:rFonts w:ascii="Gotham Narrow Book" w:hAnsi="Gotham Narrow Book"/>
          <w:sz w:val="20"/>
          <w:szCs w:val="20"/>
        </w:rPr>
        <w:t>post in December 2022.</w:t>
      </w:r>
    </w:p>
    <w:p w14:paraId="795D038F" w14:textId="297E5960" w:rsidR="00237B06" w:rsidRDefault="00237B06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6773D26" w14:textId="42BE577B" w:rsidR="00E80721" w:rsidRPr="00237B06" w:rsidRDefault="008978EE" w:rsidP="00237B06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>
        <w:rPr>
          <w:rFonts w:ascii="Gotham Narrow Book" w:hAnsi="Gotham Narrow Book"/>
          <w:sz w:val="20"/>
          <w:szCs w:val="20"/>
        </w:rPr>
        <w:lastRenderedPageBreak/>
        <w:t xml:space="preserve">The Queens with Means experience </w:t>
      </w:r>
      <w:r w:rsidR="00E80721">
        <w:rPr>
          <w:rFonts w:ascii="Gotham Narrow Book" w:hAnsi="Gotham Narrow Book"/>
          <w:sz w:val="20"/>
          <w:szCs w:val="20"/>
        </w:rPr>
        <w:t xml:space="preserve">is open daily for visitors, and is included in the cost of admission ticket. To learn more, please visit </w:t>
      </w:r>
      <w:hyperlink r:id="rId10" w:history="1">
        <w:r w:rsidR="00E80721" w:rsidRPr="00B1044C">
          <w:rPr>
            <w:rStyle w:val="Hyperlink"/>
            <w:rFonts w:ascii="Gotham Narrow Book" w:hAnsi="Gotham Narrow Book"/>
            <w:sz w:val="20"/>
            <w:szCs w:val="20"/>
          </w:rPr>
          <w:t>www.leeds-castle.com/QueensWithMeans</w:t>
        </w:r>
      </w:hyperlink>
      <w:r w:rsidR="00E80721">
        <w:rPr>
          <w:rFonts w:ascii="Gotham Narrow Book" w:hAnsi="Gotham Narrow Book"/>
          <w:sz w:val="20"/>
          <w:szCs w:val="20"/>
        </w:rPr>
        <w:t xml:space="preserve">   </w:t>
      </w:r>
    </w:p>
    <w:p w14:paraId="2A0C4DF3" w14:textId="4031AC15" w:rsidR="00A731C3" w:rsidRDefault="00A731C3" w:rsidP="008E4B4D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00277F0C" w14:textId="77777777" w:rsidR="008E4B4D" w:rsidRPr="008E4B4D" w:rsidRDefault="008E4B4D" w:rsidP="008E4B4D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sz w:val="20"/>
          <w:szCs w:val="20"/>
        </w:rPr>
        <w:t xml:space="preserve">- ENDS - </w:t>
      </w:r>
    </w:p>
    <w:p w14:paraId="06419BCC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1E028993" w14:textId="3E2C757B" w:rsidR="008E4B4D" w:rsidRPr="008E4B4D" w:rsidRDefault="008E4B4D" w:rsidP="008E4B4D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8E4B4D">
        <w:rPr>
          <w:rFonts w:ascii="Gotham Narrow Book" w:hAnsi="Gotham Narrow Book"/>
          <w:b/>
          <w:sz w:val="20"/>
          <w:szCs w:val="20"/>
        </w:rPr>
        <w:t>For press requests</w:t>
      </w:r>
      <w:r w:rsidRPr="008E4B4D">
        <w:rPr>
          <w:rFonts w:ascii="Gotham Narrow Book" w:hAnsi="Gotham Narrow Book"/>
          <w:sz w:val="20"/>
          <w:szCs w:val="20"/>
        </w:rPr>
        <w:t xml:space="preserve">, please contact Nicole Moor at </w:t>
      </w:r>
      <w:hyperlink r:id="rId11" w:history="1">
        <w:r w:rsidRPr="008E4B4D">
          <w:rPr>
            <w:rStyle w:val="Hyperlink"/>
            <w:rFonts w:ascii="Gotham Narrow Book" w:hAnsi="Gotham Narrow Book"/>
            <w:sz w:val="20"/>
            <w:szCs w:val="20"/>
          </w:rPr>
          <w:t>nicolemoor@leeds-castle.co.uk</w:t>
        </w:r>
      </w:hyperlink>
      <w:r w:rsidRPr="008E4B4D">
        <w:rPr>
          <w:rFonts w:ascii="Gotham Narrow Book" w:hAnsi="Gotham Narrow Book"/>
          <w:sz w:val="20"/>
          <w:szCs w:val="20"/>
        </w:rPr>
        <w:t xml:space="preserve"> </w:t>
      </w:r>
    </w:p>
    <w:p w14:paraId="473083E9" w14:textId="1B2EE433" w:rsidR="008E4B4D" w:rsidRPr="008E4B4D" w:rsidRDefault="008E4B4D" w:rsidP="008E4B4D">
      <w:pPr>
        <w:spacing w:after="0"/>
        <w:jc w:val="both"/>
        <w:rPr>
          <w:rFonts w:ascii="Gotham Narrow Book" w:hAnsi="Gotham Narrow Book"/>
        </w:rPr>
      </w:pPr>
    </w:p>
    <w:p w14:paraId="2B414DEC" w14:textId="77777777" w:rsidR="00E34321" w:rsidRPr="008E4B4D" w:rsidRDefault="008E4B4D" w:rsidP="008E4B4D">
      <w:pPr>
        <w:spacing w:after="0"/>
        <w:jc w:val="both"/>
        <w:rPr>
          <w:rFonts w:ascii="Gotham Narrow Book" w:hAnsi="Gotham Narrow Book"/>
          <w:b/>
          <w:u w:val="single"/>
        </w:rPr>
      </w:pPr>
      <w:r w:rsidRPr="008E4B4D">
        <w:rPr>
          <w:rFonts w:ascii="Gotham Narrow Book" w:hAnsi="Gotham Narrow Book"/>
          <w:b/>
          <w:u w:val="single"/>
        </w:rPr>
        <w:t>About Leeds Castle</w:t>
      </w:r>
    </w:p>
    <w:p w14:paraId="03572D21" w14:textId="77777777" w:rsidR="008E4B4D" w:rsidRPr="008E4B4D" w:rsidRDefault="008E4B4D" w:rsidP="008E4B4D">
      <w:pPr>
        <w:spacing w:after="0"/>
        <w:jc w:val="both"/>
        <w:rPr>
          <w:rFonts w:ascii="Gotham Narrow Book" w:hAnsi="Gotham Narrow Book"/>
        </w:rPr>
      </w:pPr>
    </w:p>
    <w:p w14:paraId="426B0F06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Leeds Castle is considered a national treasure, providing a window onto over nine hundred years of British history. It is a haven of tranquillity and offers a wealth of discovery and enjoyment for all ages. </w:t>
      </w:r>
    </w:p>
    <w:p w14:paraId="202C3053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A469D25" w14:textId="418E6786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Situated five miles southeast of Maidstone in Kent, Leeds Castle’s rich and riveting history, including serving </w:t>
      </w:r>
      <w:r w:rsidR="000B0D12">
        <w:rPr>
          <w:rFonts w:ascii="Gotham Narrow Book" w:hAnsi="Gotham Narrow Book"/>
          <w:sz w:val="20"/>
          <w:szCs w:val="20"/>
        </w:rPr>
        <w:t>seven</w:t>
      </w:r>
      <w:r w:rsidRPr="00410358">
        <w:rPr>
          <w:rFonts w:ascii="Gotham Narrow Book" w:hAnsi="Gotham Narrow Book"/>
          <w:sz w:val="20"/>
          <w:szCs w:val="20"/>
        </w:rPr>
        <w:t xml:space="preserve"> of England’s </w:t>
      </w:r>
      <w:r w:rsidR="000B0D12">
        <w:rPr>
          <w:rFonts w:ascii="Gotham Narrow Book" w:hAnsi="Gotham Narrow Book"/>
          <w:sz w:val="20"/>
          <w:szCs w:val="20"/>
        </w:rPr>
        <w:t>Medieval and Tudor</w:t>
      </w:r>
      <w:r w:rsidRPr="00410358">
        <w:rPr>
          <w:rFonts w:ascii="Gotham Narrow Book" w:hAnsi="Gotham Narrow Book"/>
          <w:sz w:val="20"/>
          <w:szCs w:val="20"/>
        </w:rPr>
        <w:t xml:space="preserve"> queens, to its elaborate transformation into a glamorous 1930s country house retreat for the influential and famous by Anglo-American heiress, Lady Olive Baillie, secures its place as one of the most visited historic attractions in Britain.</w:t>
      </w:r>
    </w:p>
    <w:p w14:paraId="620768BC" w14:textId="77777777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</w:p>
    <w:p w14:paraId="5149DB66" w14:textId="4B46E0F6" w:rsidR="008E4B4D" w:rsidRPr="00410358" w:rsidRDefault="008E4B4D" w:rsidP="00410358">
      <w:pPr>
        <w:spacing w:after="0" w:line="360" w:lineRule="auto"/>
        <w:jc w:val="both"/>
        <w:rPr>
          <w:rFonts w:ascii="Gotham Narrow Book" w:hAnsi="Gotham Narrow Book"/>
          <w:sz w:val="20"/>
          <w:szCs w:val="20"/>
        </w:rPr>
      </w:pPr>
      <w:r w:rsidRPr="00410358">
        <w:rPr>
          <w:rFonts w:ascii="Gotham Narrow Book" w:hAnsi="Gotham Narrow Book"/>
          <w:sz w:val="20"/>
          <w:szCs w:val="20"/>
        </w:rPr>
        <w:t xml:space="preserve">The Castle and its estate </w:t>
      </w:r>
      <w:r w:rsidR="00614051">
        <w:rPr>
          <w:rFonts w:ascii="Gotham Narrow Book" w:hAnsi="Gotham Narrow Book"/>
          <w:sz w:val="20"/>
          <w:szCs w:val="20"/>
        </w:rPr>
        <w:t>are</w:t>
      </w:r>
      <w:r w:rsidR="00614051" w:rsidRPr="00410358">
        <w:rPr>
          <w:rFonts w:ascii="Gotham Narrow Book" w:hAnsi="Gotham Narrow Book"/>
          <w:sz w:val="20"/>
          <w:szCs w:val="20"/>
        </w:rPr>
        <w:t xml:space="preserve"> </w:t>
      </w:r>
      <w:r w:rsidRPr="00410358">
        <w:rPr>
          <w:rFonts w:ascii="Gotham Narrow Book" w:hAnsi="Gotham Narrow Book"/>
          <w:sz w:val="20"/>
          <w:szCs w:val="20"/>
        </w:rPr>
        <w:t>preserved and maintained by the Leeds Castle Charitable Foundation, a not-for-profit charity</w:t>
      </w:r>
      <w:r w:rsidR="00614051">
        <w:rPr>
          <w:rFonts w:ascii="Gotham Narrow Book" w:hAnsi="Gotham Narrow Book"/>
          <w:sz w:val="20"/>
          <w:szCs w:val="20"/>
        </w:rPr>
        <w:t>.</w:t>
      </w:r>
      <w:r w:rsidRPr="00410358">
        <w:rPr>
          <w:rFonts w:ascii="Gotham Narrow Book" w:hAnsi="Gotham Narrow Book"/>
          <w:sz w:val="20"/>
          <w:szCs w:val="20"/>
        </w:rPr>
        <w:t xml:space="preserve"> </w:t>
      </w:r>
    </w:p>
    <w:p w14:paraId="5FC37400" w14:textId="0A142E27" w:rsidR="008E4B4D" w:rsidRPr="008E4B4D" w:rsidRDefault="008E4B4D" w:rsidP="008E4B4D">
      <w:pPr>
        <w:spacing w:after="0"/>
        <w:jc w:val="both"/>
        <w:rPr>
          <w:rFonts w:ascii="Gotham Narrow Book" w:hAnsi="Gotham Narrow Book"/>
        </w:rPr>
      </w:pPr>
    </w:p>
    <w:p w14:paraId="68460E2C" w14:textId="77777777" w:rsidR="008E4B4D" w:rsidRPr="008E4B4D" w:rsidRDefault="008E4B4D" w:rsidP="008E4B4D">
      <w:pPr>
        <w:spacing w:after="0" w:line="360" w:lineRule="auto"/>
        <w:jc w:val="both"/>
        <w:rPr>
          <w:rFonts w:ascii="Gotham Narrow Book" w:hAnsi="Gotham Narrow Book" w:cstheme="minorHAnsi"/>
          <w:b/>
          <w:sz w:val="20"/>
          <w:szCs w:val="20"/>
        </w:rPr>
      </w:pPr>
      <w:r w:rsidRPr="008E4B4D">
        <w:rPr>
          <w:rFonts w:ascii="Gotham Narrow Book" w:hAnsi="Gotham Narrow Book" w:cstheme="minorHAnsi"/>
          <w:b/>
          <w:sz w:val="20"/>
          <w:szCs w:val="20"/>
        </w:rPr>
        <w:t xml:space="preserve">For more visitor information, </w:t>
      </w:r>
      <w:r w:rsidRPr="008E4B4D">
        <w:rPr>
          <w:rFonts w:ascii="Gotham Narrow Book" w:hAnsi="Gotham Narrow Book" w:cstheme="minorHAnsi"/>
          <w:sz w:val="20"/>
          <w:szCs w:val="20"/>
        </w:rPr>
        <w:t xml:space="preserve">please visit </w:t>
      </w:r>
      <w:hyperlink r:id="rId12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www.leeds-castle.com</w:t>
        </w:r>
      </w:hyperlink>
    </w:p>
    <w:p w14:paraId="629A9695" w14:textId="77777777" w:rsidR="008E4B4D" w:rsidRPr="008E4B4D" w:rsidRDefault="008E4B4D" w:rsidP="008E4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sz w:val="20"/>
          <w:szCs w:val="20"/>
        </w:rPr>
      </w:pPr>
      <w:r w:rsidRPr="008E4B4D">
        <w:rPr>
          <w:rFonts w:ascii="Gotham Narrow Book" w:hAnsi="Gotham Narrow Book" w:cstheme="minorHAnsi"/>
          <w:sz w:val="20"/>
          <w:szCs w:val="20"/>
        </w:rPr>
        <w:t>Leeds Castle, Broomfield, Maidstone ME17 1PL</w:t>
      </w:r>
    </w:p>
    <w:p w14:paraId="18F77D36" w14:textId="48326B6E" w:rsidR="003F544E" w:rsidRPr="000D3801" w:rsidRDefault="008E4B4D" w:rsidP="003F54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tham Narrow Book" w:hAnsi="Gotham Narrow Book" w:cstheme="minorHAnsi"/>
          <w:color w:val="0563C1" w:themeColor="hyperlink"/>
          <w:sz w:val="20"/>
          <w:szCs w:val="20"/>
          <w:u w:val="single"/>
        </w:rPr>
      </w:pPr>
      <w:r w:rsidRPr="008E4B4D">
        <w:rPr>
          <w:rFonts w:ascii="Gotham Narrow Book" w:hAnsi="Gotham Narrow Book" w:cstheme="minorHAnsi"/>
          <w:sz w:val="20"/>
          <w:szCs w:val="20"/>
        </w:rPr>
        <w:t xml:space="preserve">Telephone 01622 765 400 or email </w:t>
      </w:r>
      <w:hyperlink r:id="rId13" w:history="1">
        <w:r w:rsidRPr="008E4B4D">
          <w:rPr>
            <w:rStyle w:val="Hyperlink"/>
            <w:rFonts w:ascii="Gotham Narrow Book" w:hAnsi="Gotham Narrow Book" w:cstheme="minorHAnsi"/>
            <w:sz w:val="20"/>
            <w:szCs w:val="20"/>
          </w:rPr>
          <w:t>enquiries@leeds-castle.co.uk</w:t>
        </w:r>
      </w:hyperlink>
    </w:p>
    <w:sectPr w:rsidR="003F544E" w:rsidRPr="000D380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2036" w14:textId="77777777" w:rsidR="0070225E" w:rsidRDefault="0070225E" w:rsidP="008E4B4D">
      <w:pPr>
        <w:spacing w:after="0" w:line="240" w:lineRule="auto"/>
      </w:pPr>
      <w:r>
        <w:separator/>
      </w:r>
    </w:p>
  </w:endnote>
  <w:endnote w:type="continuationSeparator" w:id="0">
    <w:p w14:paraId="737A4C9B" w14:textId="77777777" w:rsidR="0070225E" w:rsidRDefault="0070225E" w:rsidP="008E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1FB3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20"/>
        <w:szCs w:val="20"/>
        <w:lang w:val="en-US"/>
      </w:rPr>
    </w:pPr>
    <w:r w:rsidRPr="00D81A78">
      <w:rPr>
        <w:rFonts w:ascii="Gill Sans MT Pro Light" w:hAnsi="Gill Sans MT Pro Light" w:cs="Arial"/>
        <w:sz w:val="20"/>
        <w:szCs w:val="20"/>
        <w:lang w:val="en-US"/>
      </w:rPr>
      <w:t>Leeds Castle Foundation Ltd, Leeds Castle, Maidstone, Kent ME17 1PL</w:t>
    </w:r>
  </w:p>
  <w:p w14:paraId="27B1F63D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20"/>
        <w:szCs w:val="20"/>
        <w:lang w:val="en-US"/>
      </w:rPr>
    </w:pPr>
    <w:r w:rsidRPr="00D81A78">
      <w:rPr>
        <w:rFonts w:ascii="Gill Sans MT Pro Light" w:hAnsi="Gill Sans MT Pro Light" w:cs="Arial"/>
        <w:sz w:val="20"/>
        <w:szCs w:val="20"/>
        <w:lang w:val="en-US"/>
      </w:rPr>
      <w:t>Telephone: (01622) 765400 Website: www.leeds-castle.com</w:t>
    </w:r>
  </w:p>
  <w:p w14:paraId="71403E53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12"/>
        <w:szCs w:val="12"/>
        <w:lang w:val="en-US"/>
      </w:rPr>
    </w:pPr>
    <w:r w:rsidRPr="00D81A78">
      <w:rPr>
        <w:rFonts w:ascii="Gill Sans MT Pro Light" w:hAnsi="Gill Sans MT Pro Light" w:cs="Arial"/>
        <w:sz w:val="12"/>
        <w:szCs w:val="12"/>
        <w:lang w:val="en-US"/>
      </w:rPr>
      <w:t>Leeds Castle Foundation, is a registered charity. Registered Office: Leeds Castle</w:t>
    </w:r>
  </w:p>
  <w:p w14:paraId="48A3F0E2" w14:textId="77777777" w:rsidR="008E4B4D" w:rsidRPr="00D81A78" w:rsidRDefault="008E4B4D" w:rsidP="008E4B4D">
    <w:pPr>
      <w:autoSpaceDE w:val="0"/>
      <w:autoSpaceDN w:val="0"/>
      <w:adjustRightInd w:val="0"/>
      <w:jc w:val="center"/>
      <w:rPr>
        <w:rFonts w:ascii="Gill Sans MT Pro Light" w:hAnsi="Gill Sans MT Pro Light" w:cs="Arial"/>
        <w:sz w:val="20"/>
        <w:szCs w:val="20"/>
        <w:lang w:val="en-US"/>
      </w:rPr>
    </w:pPr>
    <w:r w:rsidRPr="00D81A78">
      <w:rPr>
        <w:rFonts w:ascii="Gill Sans MT Pro Light" w:hAnsi="Gill Sans MT Pro Light" w:cs="Arial"/>
        <w:sz w:val="12"/>
        <w:szCs w:val="12"/>
        <w:lang w:val="en-US"/>
      </w:rPr>
      <w:t>Registered in England No. 1172263 VAT No. 303 8709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FA40" w14:textId="77777777" w:rsidR="0070225E" w:rsidRDefault="0070225E" w:rsidP="008E4B4D">
      <w:pPr>
        <w:spacing w:after="0" w:line="240" w:lineRule="auto"/>
      </w:pPr>
      <w:r>
        <w:separator/>
      </w:r>
    </w:p>
  </w:footnote>
  <w:footnote w:type="continuationSeparator" w:id="0">
    <w:p w14:paraId="3AB35CD7" w14:textId="77777777" w:rsidR="0070225E" w:rsidRDefault="0070225E" w:rsidP="008E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8894" w14:textId="0F4A9FCD" w:rsidR="008E4B4D" w:rsidRPr="00D81A78" w:rsidRDefault="008E4B4D">
    <w:pPr>
      <w:pStyle w:val="Header"/>
    </w:pPr>
    <w:r w:rsidRPr="00CB7A8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A3185C" wp14:editId="608D38C6">
          <wp:simplePos x="0" y="0"/>
          <wp:positionH relativeFrom="margin">
            <wp:posOffset>5724525</wp:posOffset>
          </wp:positionH>
          <wp:positionV relativeFrom="paragraph">
            <wp:posOffset>-287655</wp:posOffset>
          </wp:positionV>
          <wp:extent cx="750570" cy="1144270"/>
          <wp:effectExtent l="0" t="0" r="0" b="0"/>
          <wp:wrapSquare wrapText="bothSides"/>
          <wp:docPr id="1" name="Picture 1" descr="C:\Users\NicoleM\Leeds Castle Foundation\Marketing - General\Marketing\Marketing Images (NEW)\Logos\LC Logos (current)\Simplified Vertical\PNG\Simplified Logo - Standard One Colour In White With Turquios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M\Leeds Castle Foundation\Marketing - General\Marketing\Marketing Images (NEW)\Logos\LC Logos (current)\Simplified Vertical\PNG\Simplified Logo - Standard One Colour In White With Turquiose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7D2"/>
    <w:multiLevelType w:val="hybridMultilevel"/>
    <w:tmpl w:val="7AEA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6BCF"/>
    <w:multiLevelType w:val="hybridMultilevel"/>
    <w:tmpl w:val="3590563A"/>
    <w:lvl w:ilvl="0" w:tplc="8820C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21"/>
    <w:rsid w:val="00002104"/>
    <w:rsid w:val="00014D05"/>
    <w:rsid w:val="00086364"/>
    <w:rsid w:val="000B0D12"/>
    <w:rsid w:val="000B40CE"/>
    <w:rsid w:val="000D3801"/>
    <w:rsid w:val="000E3052"/>
    <w:rsid w:val="001C560C"/>
    <w:rsid w:val="00203135"/>
    <w:rsid w:val="00237B06"/>
    <w:rsid w:val="00293551"/>
    <w:rsid w:val="00305E8E"/>
    <w:rsid w:val="00307634"/>
    <w:rsid w:val="003254DB"/>
    <w:rsid w:val="00342553"/>
    <w:rsid w:val="00383FAD"/>
    <w:rsid w:val="003E20C9"/>
    <w:rsid w:val="003F103D"/>
    <w:rsid w:val="003F544E"/>
    <w:rsid w:val="00410358"/>
    <w:rsid w:val="00423B61"/>
    <w:rsid w:val="00475551"/>
    <w:rsid w:val="00476C38"/>
    <w:rsid w:val="00481FCE"/>
    <w:rsid w:val="004A1C13"/>
    <w:rsid w:val="004D48F2"/>
    <w:rsid w:val="004F194B"/>
    <w:rsid w:val="00504D55"/>
    <w:rsid w:val="00515882"/>
    <w:rsid w:val="0053489B"/>
    <w:rsid w:val="00540DB5"/>
    <w:rsid w:val="00587CEF"/>
    <w:rsid w:val="005C00AE"/>
    <w:rsid w:val="005F0F9A"/>
    <w:rsid w:val="005F4AD0"/>
    <w:rsid w:val="0060033C"/>
    <w:rsid w:val="00601E80"/>
    <w:rsid w:val="00612E05"/>
    <w:rsid w:val="00614051"/>
    <w:rsid w:val="006C5F0B"/>
    <w:rsid w:val="006D09CF"/>
    <w:rsid w:val="0070225E"/>
    <w:rsid w:val="007503FC"/>
    <w:rsid w:val="007B1ECD"/>
    <w:rsid w:val="007B231C"/>
    <w:rsid w:val="007F31A8"/>
    <w:rsid w:val="007F5FDD"/>
    <w:rsid w:val="00815C46"/>
    <w:rsid w:val="008235BF"/>
    <w:rsid w:val="008258CE"/>
    <w:rsid w:val="00884B10"/>
    <w:rsid w:val="008978EE"/>
    <w:rsid w:val="008A1D24"/>
    <w:rsid w:val="008C651A"/>
    <w:rsid w:val="008E4B4D"/>
    <w:rsid w:val="008F66E9"/>
    <w:rsid w:val="009B5C98"/>
    <w:rsid w:val="009D2495"/>
    <w:rsid w:val="009E4778"/>
    <w:rsid w:val="00A25805"/>
    <w:rsid w:val="00A31EFA"/>
    <w:rsid w:val="00A45A4A"/>
    <w:rsid w:val="00A731C3"/>
    <w:rsid w:val="00AC7E95"/>
    <w:rsid w:val="00AE143A"/>
    <w:rsid w:val="00AE2152"/>
    <w:rsid w:val="00B036B8"/>
    <w:rsid w:val="00B216B7"/>
    <w:rsid w:val="00BD2CB7"/>
    <w:rsid w:val="00BF584F"/>
    <w:rsid w:val="00C07E5C"/>
    <w:rsid w:val="00C538D9"/>
    <w:rsid w:val="00C73408"/>
    <w:rsid w:val="00C9044F"/>
    <w:rsid w:val="00C924DC"/>
    <w:rsid w:val="00CA7AD0"/>
    <w:rsid w:val="00CE0E81"/>
    <w:rsid w:val="00D14380"/>
    <w:rsid w:val="00D81A78"/>
    <w:rsid w:val="00DA0CAD"/>
    <w:rsid w:val="00E10BFA"/>
    <w:rsid w:val="00E30862"/>
    <w:rsid w:val="00E33BF1"/>
    <w:rsid w:val="00E34321"/>
    <w:rsid w:val="00E501DF"/>
    <w:rsid w:val="00E54D44"/>
    <w:rsid w:val="00E62224"/>
    <w:rsid w:val="00E80721"/>
    <w:rsid w:val="00F31346"/>
    <w:rsid w:val="00F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28C1AB"/>
  <w15:chartTrackingRefBased/>
  <w15:docId w15:val="{29FFA761-0699-4452-A85D-08802ABA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4D"/>
  </w:style>
  <w:style w:type="paragraph" w:styleId="Footer">
    <w:name w:val="footer"/>
    <w:basedOn w:val="Normal"/>
    <w:link w:val="FooterChar"/>
    <w:uiPriority w:val="99"/>
    <w:unhideWhenUsed/>
    <w:rsid w:val="008E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4D"/>
  </w:style>
  <w:style w:type="character" w:styleId="Hyperlink">
    <w:name w:val="Hyperlink"/>
    <w:basedOn w:val="DefaultParagraphFont"/>
    <w:uiPriority w:val="99"/>
    <w:unhideWhenUsed/>
    <w:rsid w:val="008E4B4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4B4D"/>
    <w:rPr>
      <w:b/>
      <w:bCs/>
    </w:rPr>
  </w:style>
  <w:style w:type="paragraph" w:styleId="ListParagraph">
    <w:name w:val="List Paragraph"/>
    <w:basedOn w:val="Normal"/>
    <w:uiPriority w:val="34"/>
    <w:qFormat/>
    <w:rsid w:val="008E4B4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1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15C46"/>
    <w:rPr>
      <w:i/>
      <w:iCs/>
    </w:rPr>
  </w:style>
  <w:style w:type="paragraph" w:customStyle="1" w:styleId="darkgrey">
    <w:name w:val="darkgrey"/>
    <w:basedOn w:val="Normal"/>
    <w:rsid w:val="00DA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leeds-castl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eds-cast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emoor@leeds-castle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eeds-castle.com/QueensWithMea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41638-bc2c-427e-88e8-05f9eef8fa67">
      <Terms xmlns="http://schemas.microsoft.com/office/infopath/2007/PartnerControls"/>
    </lcf76f155ced4ddcb4097134ff3c332f>
    <TaxCatchAll xmlns="5a965cbb-3d8b-4f2b-becb-2731bafa358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C59B9E4A7614481215A01110551A2" ma:contentTypeVersion="16" ma:contentTypeDescription="Create a new document." ma:contentTypeScope="" ma:versionID="a8822ca5c22d390b196ed1d38955eba3">
  <xsd:schema xmlns:xsd="http://www.w3.org/2001/XMLSchema" xmlns:xs="http://www.w3.org/2001/XMLSchema" xmlns:p="http://schemas.microsoft.com/office/2006/metadata/properties" xmlns:ns2="92d41638-bc2c-427e-88e8-05f9eef8fa67" xmlns:ns3="5a965cbb-3d8b-4f2b-becb-2731bafa358b" targetNamespace="http://schemas.microsoft.com/office/2006/metadata/properties" ma:root="true" ma:fieldsID="b0848ed65d3fadd654af3ed6dd335334" ns2:_="" ns3:_="">
    <xsd:import namespace="92d41638-bc2c-427e-88e8-05f9eef8fa67"/>
    <xsd:import namespace="5a965cbb-3d8b-4f2b-becb-2731bafa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638-bc2c-427e-88e8-05f9eef8f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64b6d7-ab90-44ee-a802-4389bfe08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5cbb-3d8b-4f2b-becb-2731bafa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8441ac-745e-4f09-8a8e-2af9b877389d}" ma:internalName="TaxCatchAll" ma:showField="CatchAllData" ma:web="5a965cbb-3d8b-4f2b-becb-2731bafa3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563D8-D431-40BD-816C-2F8657DA8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7A20F-13A9-47C7-8078-6FFCD29FE99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2d41638-bc2c-427e-88e8-05f9eef8fa67"/>
    <ds:schemaRef ds:uri="http://purl.org/dc/elements/1.1/"/>
    <ds:schemaRef ds:uri="5a965cbb-3d8b-4f2b-becb-2731bafa35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C9FBBC-FB7D-4335-9C3A-D36A6FB3E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41638-bc2c-427e-88e8-05f9eef8fa67"/>
    <ds:schemaRef ds:uri="5a965cbb-3d8b-4f2b-becb-2731bafa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Moor</dc:creator>
  <cp:keywords/>
  <dc:description/>
  <cp:lastModifiedBy>Nicole Moor</cp:lastModifiedBy>
  <cp:revision>3</cp:revision>
  <cp:lastPrinted>2022-09-07T14:49:00Z</cp:lastPrinted>
  <dcterms:created xsi:type="dcterms:W3CDTF">2022-09-14T10:31:00Z</dcterms:created>
  <dcterms:modified xsi:type="dcterms:W3CDTF">2022-09-14T10:36:00Z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0x010100390C59B9E4A7614481215A01110551A2</vt:lpwstr>
  </property>
  <property fmtid="{D5CDD505-2E9C-101B-9397-08002B2CF9AE}" pid="3" name="MediaServiceImageTags">
    <vt:lpwstr/>
  </property>
</Properties>
</file>